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7D" w:rsidRPr="00BC23C4" w:rsidRDefault="006E437D" w:rsidP="000F141A">
      <w:pPr>
        <w:ind w:right="-8"/>
        <w:rPr>
          <w:rFonts w:ascii="Arial" w:hAnsi="Arial" w:cs="Arial"/>
          <w:sz w:val="20"/>
          <w:szCs w:val="20"/>
          <w:lang w:val="fr-CH"/>
        </w:rPr>
      </w:pPr>
      <w:bookmarkStart w:id="0" w:name="_GoBack"/>
      <w:bookmarkEnd w:id="0"/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171F7F" w:rsidRPr="00BC23C4" w:rsidRDefault="00171F7F" w:rsidP="00171F7F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171F7F" w:rsidRPr="00BC23C4" w:rsidRDefault="00171F7F" w:rsidP="00171F7F">
      <w:pPr>
        <w:ind w:right="-8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noProof/>
          <w:sz w:val="20"/>
          <w:szCs w:val="20"/>
          <w:lang w:val="it-CH" w:eastAsia="it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135255</wp:posOffset>
            </wp:positionV>
            <wp:extent cx="1347470" cy="1215390"/>
            <wp:effectExtent l="114300" t="114300" r="100330" b="99060"/>
            <wp:wrapThrough wrapText="bothSides">
              <wp:wrapPolygon edited="0">
                <wp:start x="20227" y="-379"/>
                <wp:lineTo x="8534" y="-957"/>
                <wp:lineTo x="-205" y="-611"/>
                <wp:lineTo x="-723" y="6507"/>
                <wp:lineTo x="-609" y="21315"/>
                <wp:lineTo x="1196" y="21669"/>
                <wp:lineTo x="2098" y="21846"/>
                <wp:lineTo x="20371" y="21998"/>
                <wp:lineTo x="20424" y="21665"/>
                <wp:lineTo x="21326" y="21842"/>
                <wp:lineTo x="21734" y="21235"/>
                <wp:lineTo x="22179" y="16508"/>
                <wp:lineTo x="22076" y="11331"/>
                <wp:lineTo x="22130" y="10997"/>
                <wp:lineTo x="22027" y="5820"/>
                <wp:lineTo x="22080" y="5486"/>
                <wp:lineTo x="21977" y="309"/>
                <wp:lineTo x="22031" y="-25"/>
                <wp:lineTo x="20227" y="-379"/>
              </wp:wrapPolygon>
            </wp:wrapThrough>
            <wp:docPr id="4" name="Immagine 4" descr="Risultati immagini per immagini di carnev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magini di carnev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997026">
                      <a:off x="0" y="0"/>
                      <a:ext cx="134747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F7F" w:rsidRPr="00066C39" w:rsidRDefault="00171F7F" w:rsidP="00171F7F">
      <w:pPr>
        <w:jc w:val="center"/>
        <w:rPr>
          <w:rFonts w:ascii="Comic Sans MS" w:hAnsi="Comic Sans MS"/>
          <w:b/>
          <w:color w:val="5B9BD5" w:themeColor="accent1"/>
          <w:sz w:val="40"/>
          <w:szCs w:val="40"/>
        </w:rPr>
      </w:pPr>
      <w:r w:rsidRPr="00066C39">
        <w:rPr>
          <w:rFonts w:ascii="Comic Sans MS" w:hAnsi="Comic Sans MS"/>
          <w:b/>
          <w:color w:val="5B9BD5" w:themeColor="accent1"/>
          <w:sz w:val="40"/>
          <w:szCs w:val="40"/>
        </w:rPr>
        <w:t xml:space="preserve">Mercoledì 19 febbraio 2020 </w:t>
      </w:r>
    </w:p>
    <w:p w:rsidR="00171F7F" w:rsidRPr="00066C39" w:rsidRDefault="00171F7F" w:rsidP="00171F7F">
      <w:pPr>
        <w:jc w:val="center"/>
        <w:rPr>
          <w:rFonts w:ascii="Comic Sans MS" w:hAnsi="Comic Sans MS"/>
          <w:b/>
          <w:color w:val="5B9BD5" w:themeColor="accent1"/>
          <w:sz w:val="40"/>
          <w:szCs w:val="40"/>
        </w:rPr>
      </w:pPr>
      <w:r w:rsidRPr="00066C39">
        <w:rPr>
          <w:rFonts w:ascii="Comic Sans MS" w:hAnsi="Comic Sans MS"/>
          <w:b/>
          <w:color w:val="5B9BD5" w:themeColor="accent1"/>
          <w:sz w:val="40"/>
          <w:szCs w:val="40"/>
        </w:rPr>
        <w:t>dalle ore 19.00</w:t>
      </w:r>
    </w:p>
    <w:p w:rsidR="00171F7F" w:rsidRPr="00066C39" w:rsidRDefault="00171F7F" w:rsidP="00171F7F">
      <w:pPr>
        <w:jc w:val="center"/>
        <w:rPr>
          <w:rFonts w:ascii="Comic Sans MS" w:hAnsi="Comic Sans MS"/>
          <w:b/>
          <w:color w:val="5B9BD5" w:themeColor="accent1"/>
          <w:sz w:val="40"/>
          <w:szCs w:val="40"/>
        </w:rPr>
      </w:pPr>
      <w:r w:rsidRPr="00066C39">
        <w:rPr>
          <w:rFonts w:ascii="Comic Sans MS" w:hAnsi="Comic Sans MS"/>
          <w:b/>
          <w:color w:val="5B9BD5" w:themeColor="accent1"/>
          <w:sz w:val="40"/>
          <w:szCs w:val="40"/>
        </w:rPr>
        <w:t>al Ristorante Cereda di Sementina</w:t>
      </w:r>
    </w:p>
    <w:p w:rsidR="00171F7F" w:rsidRPr="001B270D" w:rsidRDefault="00171F7F" w:rsidP="00171F7F">
      <w:pPr>
        <w:jc w:val="center"/>
        <w:rPr>
          <w:rFonts w:ascii="Comic Sans MS" w:hAnsi="Comic Sans MS"/>
          <w:sz w:val="32"/>
          <w:szCs w:val="32"/>
        </w:rPr>
      </w:pPr>
      <w:r w:rsidRPr="001B270D">
        <w:rPr>
          <w:rFonts w:ascii="Comic Sans MS" w:hAnsi="Comic Sans MS"/>
          <w:sz w:val="32"/>
          <w:szCs w:val="32"/>
        </w:rPr>
        <w:t>si terrà la grande</w:t>
      </w:r>
    </w:p>
    <w:p w:rsidR="00171F7F" w:rsidRPr="00171F7F" w:rsidRDefault="00171F7F" w:rsidP="00171F7F">
      <w:pPr>
        <w:tabs>
          <w:tab w:val="left" w:pos="5670"/>
        </w:tabs>
        <w:jc w:val="center"/>
        <w:rPr>
          <w:rFonts w:ascii="Comic Sans MS" w:hAnsi="Comic Sans MS"/>
          <w:color w:val="FF0000"/>
          <w:sz w:val="56"/>
          <w:szCs w:val="56"/>
        </w:rPr>
      </w:pPr>
      <w:r w:rsidRPr="00171F7F">
        <w:rPr>
          <w:rFonts w:ascii="Comic Sans MS" w:hAnsi="Comic Sans MS"/>
          <w:color w:val="FF0000"/>
          <w:sz w:val="56"/>
          <w:szCs w:val="56"/>
        </w:rPr>
        <w:t xml:space="preserve">Festa di Carnevale </w:t>
      </w:r>
      <w:r w:rsidRPr="00171F7F">
        <w:rPr>
          <w:rFonts w:ascii="Comic Sans MS" w:hAnsi="Comic Sans MS"/>
          <w:color w:val="FF0000"/>
          <w:sz w:val="56"/>
          <w:szCs w:val="56"/>
        </w:rPr>
        <w:br/>
        <w:t xml:space="preserve">del GSIB </w:t>
      </w:r>
    </w:p>
    <w:p w:rsidR="00171F7F" w:rsidRPr="00BD750E" w:rsidRDefault="00171F7F" w:rsidP="00171F7F">
      <w:pPr>
        <w:jc w:val="center"/>
        <w:rPr>
          <w:rFonts w:ascii="Comic Sans MS" w:hAnsi="Comic Sans MS"/>
          <w:sz w:val="28"/>
          <w:szCs w:val="28"/>
        </w:rPr>
      </w:pPr>
      <w:r w:rsidRPr="00BD750E">
        <w:rPr>
          <w:rFonts w:ascii="Comic Sans MS" w:hAnsi="Comic Sans MS"/>
          <w:noProof/>
          <w:sz w:val="28"/>
          <w:szCs w:val="28"/>
          <w:lang w:val="it-CH" w:eastAsia="it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69215</wp:posOffset>
            </wp:positionV>
            <wp:extent cx="1605280" cy="800735"/>
            <wp:effectExtent l="19050" t="0" r="0" b="0"/>
            <wp:wrapThrough wrapText="bothSides">
              <wp:wrapPolygon edited="0">
                <wp:start x="-256" y="0"/>
                <wp:lineTo x="-256" y="21069"/>
                <wp:lineTo x="21532" y="21069"/>
                <wp:lineTo x="21532" y="0"/>
                <wp:lineTo x="-256" y="0"/>
              </wp:wrapPolygon>
            </wp:wrapThrough>
            <wp:docPr id="3" name="Immagine 4" descr="Risultati immagini per immagini associazione ridere pe rvi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magini associazione ridere pe rvive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50E">
        <w:rPr>
          <w:rFonts w:ascii="Comic Sans MS" w:hAnsi="Comic Sans MS"/>
          <w:sz w:val="28"/>
          <w:szCs w:val="28"/>
        </w:rPr>
        <w:t>animata dal nostro affezionato musicista Fabio</w:t>
      </w:r>
    </w:p>
    <w:p w:rsidR="00171F7F" w:rsidRPr="00BD750E" w:rsidRDefault="00171F7F" w:rsidP="00171F7F">
      <w:pPr>
        <w:jc w:val="center"/>
        <w:rPr>
          <w:rFonts w:ascii="Comic Sans MS" w:hAnsi="Comic Sans MS"/>
          <w:sz w:val="28"/>
          <w:szCs w:val="28"/>
          <w:lang w:val="it-CH"/>
        </w:rPr>
      </w:pPr>
      <w:r w:rsidRPr="00BD750E">
        <w:rPr>
          <w:rFonts w:ascii="Comic Sans MS" w:hAnsi="Comic Sans MS"/>
          <w:sz w:val="28"/>
          <w:szCs w:val="28"/>
        </w:rPr>
        <w:t xml:space="preserve">e dai clown dell'Associazione Ridere per vivere. Quelli con il </w:t>
      </w:r>
      <w:r w:rsidRPr="00BD750E">
        <w:rPr>
          <w:rFonts w:ascii="Comic Sans MS" w:hAnsi="Comic Sans MS"/>
          <w:color w:val="FF0000"/>
          <w:sz w:val="28"/>
          <w:szCs w:val="28"/>
        </w:rPr>
        <w:t>naso rosso</w:t>
      </w:r>
      <w:r w:rsidRPr="00BD750E">
        <w:rPr>
          <w:rFonts w:ascii="Comic Sans MS" w:hAnsi="Comic Sans MS"/>
          <w:sz w:val="28"/>
          <w:szCs w:val="28"/>
        </w:rPr>
        <w:t>!!</w:t>
      </w:r>
      <w:r w:rsidRPr="00BD750E">
        <w:rPr>
          <w:sz w:val="28"/>
          <w:szCs w:val="28"/>
        </w:rPr>
        <w:t xml:space="preserve"> </w:t>
      </w:r>
    </w:p>
    <w:p w:rsidR="00171F7F" w:rsidRPr="001B270D" w:rsidRDefault="00171F7F" w:rsidP="00171F7F">
      <w:pPr>
        <w:jc w:val="center"/>
        <w:rPr>
          <w:rFonts w:ascii="Comic Sans MS" w:hAnsi="Comic Sans MS"/>
          <w:sz w:val="32"/>
          <w:szCs w:val="32"/>
        </w:rPr>
      </w:pPr>
    </w:p>
    <w:p w:rsidR="00171F7F" w:rsidRDefault="00171F7F" w:rsidP="00171F7F">
      <w:pPr>
        <w:jc w:val="center"/>
        <w:rPr>
          <w:rFonts w:ascii="Comic Sans MS" w:hAnsi="Comic Sans MS"/>
          <w:b/>
          <w:color w:val="5B9BD5" w:themeColor="accent1"/>
          <w:sz w:val="48"/>
          <w:szCs w:val="48"/>
        </w:rPr>
      </w:pPr>
      <w:r>
        <w:rPr>
          <w:rFonts w:ascii="Comic Sans MS" w:hAnsi="Comic Sans MS"/>
          <w:b/>
          <w:noProof/>
          <w:color w:val="5B9BD5" w:themeColor="accent1"/>
          <w:sz w:val="40"/>
          <w:szCs w:val="40"/>
          <w:lang w:val="it-CH" w:eastAsia="it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274320</wp:posOffset>
            </wp:positionV>
            <wp:extent cx="1567815" cy="1571625"/>
            <wp:effectExtent l="19050" t="0" r="0" b="0"/>
            <wp:wrapThrough wrapText="bothSides">
              <wp:wrapPolygon edited="0">
                <wp:start x="-262" y="0"/>
                <wp:lineTo x="-262" y="21469"/>
                <wp:lineTo x="21521" y="21469"/>
                <wp:lineTo x="21521" y="0"/>
                <wp:lineTo x="-262" y="0"/>
              </wp:wrapPolygon>
            </wp:wrapThrough>
            <wp:docPr id="10" name="Immagine 10" descr="Risultati immagini per immagini muffin con candela 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immagini muffin con candela 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961" t="14754" r="22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0E03">
        <w:rPr>
          <w:rFonts w:ascii="Comic Sans MS" w:hAnsi="Comic Sans MS"/>
          <w:b/>
          <w:color w:val="5B9BD5" w:themeColor="accent1"/>
          <w:sz w:val="40"/>
          <w:szCs w:val="40"/>
        </w:rPr>
        <w:t xml:space="preserve">Sarà una fantastica festa </w:t>
      </w:r>
      <w:r w:rsidRPr="000D0E03">
        <w:rPr>
          <w:rFonts w:ascii="Comic Sans MS" w:hAnsi="Comic Sans MS"/>
          <w:b/>
          <w:color w:val="5B9BD5" w:themeColor="accent1"/>
          <w:sz w:val="40"/>
          <w:szCs w:val="40"/>
        </w:rPr>
        <w:br/>
        <w:t>per dare inizio a</w:t>
      </w:r>
      <w:r>
        <w:rPr>
          <w:rFonts w:ascii="Comic Sans MS" w:hAnsi="Comic Sans MS"/>
          <w:b/>
          <w:color w:val="5B9BD5" w:themeColor="accent1"/>
          <w:sz w:val="40"/>
          <w:szCs w:val="40"/>
        </w:rPr>
        <w:t>lle celebrazioni</w:t>
      </w:r>
      <w:r w:rsidRPr="000D0E03">
        <w:rPr>
          <w:rFonts w:ascii="Comic Sans MS" w:hAnsi="Comic Sans MS"/>
          <w:b/>
          <w:color w:val="5B9BD5" w:themeColor="accent1"/>
          <w:sz w:val="40"/>
          <w:szCs w:val="40"/>
        </w:rPr>
        <w:t xml:space="preserve"> del</w:t>
      </w:r>
      <w:r>
        <w:rPr>
          <w:rFonts w:ascii="Comic Sans MS" w:hAnsi="Comic Sans MS"/>
          <w:b/>
          <w:color w:val="5B9BD5" w:themeColor="accent1"/>
          <w:sz w:val="48"/>
          <w:szCs w:val="48"/>
        </w:rPr>
        <w:t xml:space="preserve"> </w:t>
      </w:r>
      <w:r>
        <w:rPr>
          <w:rFonts w:ascii="Comic Sans MS" w:hAnsi="Comic Sans MS"/>
          <w:b/>
          <w:color w:val="C45911" w:themeColor="accent2" w:themeShade="BF"/>
          <w:sz w:val="48"/>
          <w:szCs w:val="48"/>
        </w:rPr>
        <w:br/>
      </w:r>
      <w:r w:rsidRPr="000504F1">
        <w:rPr>
          <w:rFonts w:ascii="Comic Sans MS" w:hAnsi="Comic Sans MS"/>
          <w:b/>
          <w:color w:val="FF0000"/>
          <w:sz w:val="48"/>
          <w:szCs w:val="48"/>
        </w:rPr>
        <w:t>50esimo del GSIB</w:t>
      </w:r>
      <w:r>
        <w:rPr>
          <w:rFonts w:ascii="Comic Sans MS" w:hAnsi="Comic Sans MS"/>
          <w:b/>
          <w:color w:val="5B9BD5" w:themeColor="accent1"/>
          <w:sz w:val="48"/>
          <w:szCs w:val="48"/>
        </w:rPr>
        <w:t xml:space="preserve"> </w:t>
      </w:r>
    </w:p>
    <w:p w:rsidR="00171F7F" w:rsidRDefault="00171F7F" w:rsidP="00171F7F">
      <w:pPr>
        <w:jc w:val="center"/>
        <w:rPr>
          <w:rFonts w:ascii="Comic Sans MS" w:hAnsi="Comic Sans MS"/>
          <w:sz w:val="36"/>
          <w:szCs w:val="36"/>
        </w:rPr>
      </w:pPr>
      <w:r w:rsidRPr="00066C39">
        <w:rPr>
          <w:rFonts w:ascii="Comic Sans MS" w:hAnsi="Comic Sans MS"/>
          <w:sz w:val="36"/>
          <w:szCs w:val="36"/>
        </w:rPr>
        <w:t>Tanti altri appuntamenti da non mancare</w:t>
      </w:r>
      <w:r>
        <w:rPr>
          <w:rFonts w:ascii="Comic Sans MS" w:hAnsi="Comic Sans MS"/>
          <w:sz w:val="36"/>
          <w:szCs w:val="36"/>
        </w:rPr>
        <w:t xml:space="preserve"> ti attendono nel corso dell'anno.</w:t>
      </w:r>
    </w:p>
    <w:p w:rsidR="00171F7F" w:rsidRPr="000D0E03" w:rsidRDefault="00171F7F" w:rsidP="00171F7F">
      <w:pPr>
        <w:jc w:val="center"/>
        <w:rPr>
          <w:rFonts w:ascii="Comic Sans MS" w:hAnsi="Comic Sans MS"/>
          <w:b/>
          <w:color w:val="5B9BD5" w:themeColor="accent1"/>
          <w:sz w:val="40"/>
          <w:szCs w:val="40"/>
        </w:rPr>
      </w:pPr>
      <w:r w:rsidRPr="000D0E03">
        <w:rPr>
          <w:rFonts w:ascii="Comic Sans MS" w:hAnsi="Comic Sans MS"/>
          <w:b/>
          <w:color w:val="5B9BD5" w:themeColor="accent1"/>
          <w:sz w:val="40"/>
          <w:szCs w:val="40"/>
        </w:rPr>
        <w:t>Ti aspettiamo quindi in costume!</w:t>
      </w:r>
    </w:p>
    <w:p w:rsidR="004343A6" w:rsidRDefault="002714CB" w:rsidP="00171F7F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Gusteremo un ottimo</w:t>
      </w:r>
      <w:r w:rsidR="004343A6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>Risotto con</w:t>
      </w:r>
      <w:r w:rsidR="00171F7F">
        <w:rPr>
          <w:rFonts w:ascii="Comic Sans MS" w:hAnsi="Comic Sans MS" w:cs="Arial"/>
          <w:sz w:val="28"/>
          <w:szCs w:val="28"/>
        </w:rPr>
        <w:t xml:space="preserve"> luganighetta</w:t>
      </w:r>
      <w:r w:rsidR="00171F7F" w:rsidRPr="00BB0B72"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sz w:val="28"/>
          <w:szCs w:val="28"/>
        </w:rPr>
        <w:t>seguito</w:t>
      </w:r>
      <w:r w:rsidR="004343A6">
        <w:rPr>
          <w:rFonts w:ascii="Comic Sans MS" w:hAnsi="Comic Sans MS" w:cs="Arial"/>
          <w:sz w:val="28"/>
          <w:szCs w:val="28"/>
        </w:rPr>
        <w:t xml:space="preserve"> da </w:t>
      </w:r>
      <w:r w:rsidR="008858B8">
        <w:rPr>
          <w:rFonts w:ascii="Comic Sans MS" w:hAnsi="Comic Sans MS" w:cs="Arial"/>
          <w:sz w:val="28"/>
          <w:szCs w:val="28"/>
        </w:rPr>
        <w:t>squisiti</w:t>
      </w:r>
      <w:r w:rsidR="004343A6">
        <w:rPr>
          <w:rFonts w:ascii="Comic Sans MS" w:hAnsi="Comic Sans MS" w:cs="Arial"/>
          <w:sz w:val="28"/>
          <w:szCs w:val="28"/>
        </w:rPr>
        <w:t xml:space="preserve"> bignè</w:t>
      </w:r>
      <w:r>
        <w:rPr>
          <w:rFonts w:ascii="Comic Sans MS" w:hAnsi="Comic Sans MS" w:cs="Arial"/>
          <w:sz w:val="28"/>
          <w:szCs w:val="28"/>
        </w:rPr>
        <w:t xml:space="preserve"> da leccarsi i baffi</w:t>
      </w:r>
      <w:r w:rsidR="004343A6">
        <w:rPr>
          <w:rFonts w:ascii="Comic Sans MS" w:hAnsi="Comic Sans MS" w:cs="Arial"/>
          <w:sz w:val="28"/>
          <w:szCs w:val="28"/>
        </w:rPr>
        <w:t>.</w:t>
      </w:r>
    </w:p>
    <w:p w:rsidR="00171F7F" w:rsidRPr="00BB0B72" w:rsidRDefault="00535EE0" w:rsidP="00171F7F">
      <w:pPr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Cena offerta</w:t>
      </w:r>
      <w:r w:rsidR="004343A6">
        <w:rPr>
          <w:rFonts w:ascii="Comic Sans MS" w:hAnsi="Comic Sans MS" w:cs="Arial"/>
          <w:sz w:val="28"/>
          <w:szCs w:val="28"/>
        </w:rPr>
        <w:t xml:space="preserve"> </w:t>
      </w:r>
      <w:r w:rsidR="00171F7F" w:rsidRPr="00BB0B72">
        <w:rPr>
          <w:rFonts w:ascii="Comic Sans MS" w:hAnsi="Comic Sans MS" w:cs="Arial"/>
          <w:sz w:val="28"/>
          <w:szCs w:val="28"/>
        </w:rPr>
        <w:t xml:space="preserve">per i monitori e gli atleti. </w:t>
      </w:r>
      <w:r w:rsidR="00171F7F">
        <w:rPr>
          <w:rFonts w:ascii="Comic Sans MS" w:hAnsi="Comic Sans MS" w:cs="Arial"/>
          <w:sz w:val="28"/>
          <w:szCs w:val="28"/>
        </w:rPr>
        <w:br/>
      </w:r>
      <w:r w:rsidR="00171F7F" w:rsidRPr="00BB0B72">
        <w:rPr>
          <w:rFonts w:ascii="Comic Sans MS" w:hAnsi="Comic Sans MS" w:cs="Arial"/>
          <w:sz w:val="28"/>
          <w:szCs w:val="28"/>
        </w:rPr>
        <w:t>Per gli a</w:t>
      </w:r>
      <w:r w:rsidR="00171F7F">
        <w:rPr>
          <w:rFonts w:ascii="Comic Sans MS" w:hAnsi="Comic Sans MS" w:cs="Arial"/>
          <w:sz w:val="28"/>
          <w:szCs w:val="28"/>
        </w:rPr>
        <w:t xml:space="preserve">ccompagnatori </w:t>
      </w:r>
      <w:r w:rsidR="00171F7F" w:rsidRPr="00BB0B72">
        <w:rPr>
          <w:rFonts w:ascii="Comic Sans MS" w:hAnsi="Comic Sans MS" w:cs="Arial"/>
          <w:sz w:val="28"/>
          <w:szCs w:val="28"/>
        </w:rPr>
        <w:t xml:space="preserve">il costo è </w:t>
      </w:r>
      <w:r w:rsidR="00171F7F" w:rsidRPr="00BB0B72">
        <w:rPr>
          <w:rFonts w:ascii="Comic Sans MS" w:hAnsi="Comic Sans MS" w:cs="Arial"/>
          <w:color w:val="000000"/>
          <w:sz w:val="28"/>
          <w:szCs w:val="28"/>
        </w:rPr>
        <w:t>di fr. 2</w:t>
      </w:r>
      <w:r w:rsidR="00171F7F">
        <w:rPr>
          <w:rFonts w:ascii="Comic Sans MS" w:hAnsi="Comic Sans MS" w:cs="Arial"/>
          <w:color w:val="000000"/>
          <w:sz w:val="28"/>
          <w:szCs w:val="28"/>
        </w:rPr>
        <w:t>5</w:t>
      </w:r>
      <w:r w:rsidR="00171F7F" w:rsidRPr="00BB0B72">
        <w:rPr>
          <w:rFonts w:ascii="Comic Sans MS" w:hAnsi="Comic Sans MS" w:cs="Arial"/>
          <w:color w:val="000000"/>
          <w:sz w:val="28"/>
          <w:szCs w:val="28"/>
        </w:rPr>
        <w:t>.--</w:t>
      </w:r>
      <w:r w:rsidR="00171F7F">
        <w:rPr>
          <w:rFonts w:ascii="Comic Sans MS" w:hAnsi="Comic Sans MS" w:cs="Arial"/>
          <w:color w:val="000000"/>
          <w:sz w:val="28"/>
          <w:szCs w:val="28"/>
        </w:rPr>
        <w:t xml:space="preserve"> (acqua compresa).</w:t>
      </w:r>
    </w:p>
    <w:p w:rsidR="00171F7F" w:rsidRPr="00BB0B72" w:rsidRDefault="00171F7F" w:rsidP="008858B8">
      <w:pPr>
        <w:spacing w:after="24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it-CH" w:eastAsia="it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955040</wp:posOffset>
            </wp:positionV>
            <wp:extent cx="1561465" cy="940435"/>
            <wp:effectExtent l="95250" t="171450" r="95885" b="164465"/>
            <wp:wrapThrough wrapText="bothSides">
              <wp:wrapPolygon edited="0">
                <wp:start x="-570" y="373"/>
                <wp:lineTo x="-545" y="14806"/>
                <wp:lineTo x="-22" y="21807"/>
                <wp:lineTo x="16851" y="21941"/>
                <wp:lineTo x="17107" y="21834"/>
                <wp:lineTo x="20111" y="21926"/>
                <wp:lineTo x="20366" y="21819"/>
                <wp:lineTo x="21899" y="21175"/>
                <wp:lineTo x="22154" y="21068"/>
                <wp:lineTo x="22281" y="20112"/>
                <wp:lineTo x="21961" y="19795"/>
                <wp:lineTo x="22013" y="13003"/>
                <wp:lineTo x="21948" y="12579"/>
                <wp:lineTo x="22001" y="5787"/>
                <wp:lineTo x="21936" y="5363"/>
                <wp:lineTo x="21607" y="-366"/>
                <wp:lineTo x="1474" y="-485"/>
                <wp:lineTo x="-570" y="373"/>
              </wp:wrapPolygon>
            </wp:wrapThrough>
            <wp:docPr id="1" name="Immagine 1" descr="Risultati immagini per immagini di carnev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di carneval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851776">
                      <a:off x="0" y="0"/>
                      <a:ext cx="156146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0B72">
        <w:rPr>
          <w:rFonts w:ascii="Comic Sans MS" w:hAnsi="Comic Sans MS" w:cs="Arial"/>
          <w:sz w:val="28"/>
          <w:szCs w:val="28"/>
        </w:rPr>
        <w:t xml:space="preserve">Per questioni organizzative </w:t>
      </w:r>
      <w:r w:rsidRPr="00171F7F">
        <w:rPr>
          <w:rFonts w:ascii="Comic Sans MS" w:hAnsi="Comic Sans MS" w:cs="Arial"/>
          <w:b/>
          <w:color w:val="FF0000"/>
          <w:sz w:val="28"/>
          <w:szCs w:val="28"/>
        </w:rPr>
        <w:t>conferma la tua presenza</w:t>
      </w:r>
      <w:r w:rsidRPr="00BB0B72">
        <w:rPr>
          <w:rFonts w:ascii="Comic Sans MS" w:hAnsi="Comic Sans MS" w:cs="Arial"/>
          <w:sz w:val="28"/>
          <w:szCs w:val="28"/>
        </w:rPr>
        <w:t xml:space="preserve"> e quella dei tuoi accompagnatori a Vittoria, telefonando ai numeri 079/192 35 88 o 091/825 71 30 </w:t>
      </w:r>
      <w:r w:rsidRPr="00171F7F">
        <w:rPr>
          <w:rFonts w:ascii="Comic Sans MS" w:hAnsi="Comic Sans MS" w:cs="Arial"/>
          <w:b/>
          <w:color w:val="FF0000"/>
          <w:sz w:val="28"/>
          <w:szCs w:val="28"/>
        </w:rPr>
        <w:t>entro e non oltre il 14 febbraio 2020</w:t>
      </w:r>
      <w:r w:rsidRPr="00BD750E">
        <w:rPr>
          <w:rFonts w:ascii="Comic Sans MS" w:hAnsi="Comic Sans MS" w:cs="Arial"/>
          <w:sz w:val="28"/>
          <w:szCs w:val="28"/>
        </w:rPr>
        <w:t xml:space="preserve"> o per mail </w:t>
      </w:r>
      <w:r w:rsidRPr="00BD750E">
        <w:rPr>
          <w:rFonts w:ascii="Comic Sans MS" w:hAnsi="Comic Sans MS" w:cs="Arial"/>
          <w:sz w:val="28"/>
          <w:szCs w:val="28"/>
        </w:rPr>
        <w:br/>
      </w:r>
      <w:r w:rsidRPr="00BB0B72">
        <w:rPr>
          <w:rFonts w:ascii="Comic Sans MS" w:hAnsi="Comic Sans MS" w:cs="Arial"/>
          <w:sz w:val="28"/>
          <w:szCs w:val="28"/>
        </w:rPr>
        <w:t>info@gsib-bellinzonese.ch.</w:t>
      </w:r>
      <w:r>
        <w:rPr>
          <w:rFonts w:ascii="Comic Sans MS" w:hAnsi="Comic Sans MS" w:cs="Arial"/>
          <w:sz w:val="28"/>
          <w:szCs w:val="28"/>
        </w:rPr>
        <w:br/>
      </w:r>
      <w:r>
        <w:rPr>
          <w:rFonts w:ascii="Comic Sans MS" w:hAnsi="Comic Sans MS" w:cs="Arial"/>
          <w:sz w:val="28"/>
          <w:szCs w:val="28"/>
        </w:rPr>
        <w:br/>
      </w:r>
      <w:r w:rsidRPr="00BB0B72">
        <w:rPr>
          <w:rFonts w:ascii="Comic Sans MS" w:hAnsi="Comic Sans MS" w:cs="Arial"/>
          <w:sz w:val="28"/>
          <w:szCs w:val="28"/>
        </w:rPr>
        <w:t>A presto e non mancare a questa fantastica festa!</w:t>
      </w:r>
    </w:p>
    <w:p w:rsidR="00171F7F" w:rsidRPr="00BD750E" w:rsidRDefault="00171F7F" w:rsidP="008858B8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BD750E">
        <w:rPr>
          <w:rFonts w:ascii="Comic Sans MS" w:hAnsi="Comic Sans MS" w:cs="Arial"/>
          <w:b/>
          <w:sz w:val="28"/>
          <w:szCs w:val="28"/>
        </w:rPr>
        <w:t>Responsabile attività ricreative GSIB</w:t>
      </w:r>
    </w:p>
    <w:p w:rsidR="00BC23C4" w:rsidRPr="00535EE0" w:rsidRDefault="00171F7F" w:rsidP="00171F7F">
      <w:pPr>
        <w:jc w:val="center"/>
        <w:rPr>
          <w:rFonts w:ascii="Arial" w:hAnsi="Arial" w:cs="Arial"/>
          <w:sz w:val="20"/>
          <w:szCs w:val="20"/>
          <w:lang w:val="it-CH"/>
        </w:rPr>
      </w:pPr>
      <w:r w:rsidRPr="00BD750E">
        <w:rPr>
          <w:rFonts w:ascii="Comic Sans MS" w:hAnsi="Comic Sans MS" w:cs="Arial"/>
          <w:b/>
          <w:sz w:val="28"/>
          <w:szCs w:val="28"/>
        </w:rPr>
        <w:t xml:space="preserve"> Vittoria Franchini</w:t>
      </w:r>
    </w:p>
    <w:sectPr w:rsidR="00BC23C4" w:rsidRPr="00535EE0" w:rsidSect="00CF7C24">
      <w:headerReference w:type="even" r:id="rId10"/>
      <w:headerReference w:type="default" r:id="rId11"/>
      <w:headerReference w:type="first" r:id="rId12"/>
      <w:pgSz w:w="11900" w:h="16820"/>
      <w:pgMar w:top="1179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00A" w:rsidRDefault="00FB100A" w:rsidP="00FA3DDA">
      <w:r>
        <w:separator/>
      </w:r>
    </w:p>
  </w:endnote>
  <w:endnote w:type="continuationSeparator" w:id="1">
    <w:p w:rsidR="00FB100A" w:rsidRDefault="00FB100A" w:rsidP="00FA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00A" w:rsidRDefault="00FB100A" w:rsidP="00FA3DDA">
      <w:r>
        <w:separator/>
      </w:r>
    </w:p>
  </w:footnote>
  <w:footnote w:type="continuationSeparator" w:id="1">
    <w:p w:rsidR="00FB100A" w:rsidRDefault="00FB100A" w:rsidP="00FA3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86587B">
    <w:pPr>
      <w:pStyle w:val="Intestazione"/>
    </w:pPr>
    <w:r w:rsidRPr="008658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866089" o:spid="_x0000_s1027" type="#_x0000_t75" alt="" style="position:absolute;margin-left:0;margin-top:0;width:595.2pt;height:841.9pt;z-index:-251653120;mso-wrap-edited:f;mso-position-horizontal:center;mso-position-horizontal-relative:margin;mso-position-vertical:center;mso-position-vertical-relative:margin" o:allowincell="f">
          <v:imagedata r:id="rId1" o:title="GSIB carta intestata 202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86587B">
    <w:pPr>
      <w:pStyle w:val="Intestazione"/>
    </w:pPr>
    <w:r w:rsidRPr="008658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866090" o:spid="_x0000_s1026" type="#_x0000_t75" alt="" style="position:absolute;margin-left:0;margin-top:0;width:595.2pt;height:841.9pt;z-index:-251650048;mso-wrap-edited:f;mso-position-horizontal:center;mso-position-horizontal-relative:margin;mso-position-vertical:center;mso-position-vertical-relative:margin" o:allowincell="f">
          <v:imagedata r:id="rId1" o:title="GSIB carta intestata 202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86587B">
    <w:pPr>
      <w:pStyle w:val="Intestazione"/>
    </w:pPr>
    <w:r w:rsidRPr="0086587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3866088" o:spid="_x0000_s1025" type="#_x0000_t75" alt="" style="position:absolute;margin-left:0;margin-top:0;width:595.2pt;height:841.9pt;z-index:-251656192;mso-wrap-edited:f;mso-position-horizontal:center;mso-position-horizontal-relative:margin;mso-position-vertical:center;mso-position-vertical-relative:margin" o:allowincell="f">
          <v:imagedata r:id="rId1" o:title="GSIB carta intestata 2020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902C8"/>
    <w:rsid w:val="000D3495"/>
    <w:rsid w:val="000E592F"/>
    <w:rsid w:val="000F141A"/>
    <w:rsid w:val="00171F7F"/>
    <w:rsid w:val="002211A8"/>
    <w:rsid w:val="002714CB"/>
    <w:rsid w:val="00357925"/>
    <w:rsid w:val="004343A6"/>
    <w:rsid w:val="004D2B1C"/>
    <w:rsid w:val="00535EE0"/>
    <w:rsid w:val="006E437D"/>
    <w:rsid w:val="00701B53"/>
    <w:rsid w:val="007462B9"/>
    <w:rsid w:val="00754962"/>
    <w:rsid w:val="00815EE1"/>
    <w:rsid w:val="0086587B"/>
    <w:rsid w:val="008858B8"/>
    <w:rsid w:val="008D3FD3"/>
    <w:rsid w:val="009902C8"/>
    <w:rsid w:val="009A38BB"/>
    <w:rsid w:val="009B72D1"/>
    <w:rsid w:val="00A23D08"/>
    <w:rsid w:val="00AA7B6E"/>
    <w:rsid w:val="00BC23C4"/>
    <w:rsid w:val="00C87418"/>
    <w:rsid w:val="00CF7C24"/>
    <w:rsid w:val="00DC1485"/>
    <w:rsid w:val="00E308AA"/>
    <w:rsid w:val="00E64337"/>
    <w:rsid w:val="00EC1B3B"/>
    <w:rsid w:val="00FA3274"/>
    <w:rsid w:val="00FA3DDA"/>
    <w:rsid w:val="00FB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D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DDA"/>
  </w:style>
  <w:style w:type="paragraph" w:styleId="Pidipagina">
    <w:name w:val="footer"/>
    <w:basedOn w:val="Normale"/>
    <w:link w:val="PidipaginaCarattere"/>
    <w:uiPriority w:val="99"/>
    <w:unhideWhenUsed/>
    <w:rsid w:val="00FA3D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DDA"/>
  </w:style>
  <w:style w:type="paragraph" w:customStyle="1" w:styleId="Paragrafobase">
    <w:name w:val="[Paragrafo base]"/>
    <w:basedOn w:val="Normale"/>
    <w:uiPriority w:val="99"/>
    <w:rsid w:val="00BC23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6</cp:revision>
  <cp:lastPrinted>2020-01-31T14:29:00Z</cp:lastPrinted>
  <dcterms:created xsi:type="dcterms:W3CDTF">2020-01-31T14:25:00Z</dcterms:created>
  <dcterms:modified xsi:type="dcterms:W3CDTF">2020-01-31T14:35:00Z</dcterms:modified>
</cp:coreProperties>
</file>